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F27B" w14:textId="0FB29711" w:rsidR="00F10EEC" w:rsidRDefault="00F10EEC" w:rsidP="00526E53">
      <w:pPr>
        <w:pStyle w:val="head1"/>
        <w:rPr>
          <w:color w:val="000000"/>
        </w:rPr>
      </w:pPr>
      <w:r>
        <w:t>N</w:t>
      </w:r>
      <w:r>
        <w:rPr>
          <w:spacing w:val="-1"/>
        </w:rPr>
        <w:t>AM</w:t>
      </w:r>
      <w:r>
        <w:t xml:space="preserve">E </w:t>
      </w:r>
      <w:r>
        <w:rPr>
          <w:u w:val="single"/>
        </w:rPr>
        <w:tab/>
      </w:r>
      <w:r w:rsidRPr="00F10EEC">
        <w:rPr>
          <w:spacing w:val="-1"/>
        </w:rPr>
        <w:t xml:space="preserve"> </w:t>
      </w:r>
      <w:r>
        <w:rPr>
          <w:spacing w:val="-1"/>
        </w:rPr>
        <w:t>D</w:t>
      </w:r>
      <w:r>
        <w:rPr>
          <w:spacing w:val="-11"/>
        </w:rPr>
        <w:t>A</w:t>
      </w:r>
      <w:r>
        <w:t xml:space="preserve">TE </w:t>
      </w:r>
      <w:r>
        <w:rPr>
          <w:u w:val="single"/>
        </w:rPr>
        <w:tab/>
      </w:r>
      <w:r w:rsidRPr="00F10EEC">
        <w:t xml:space="preserve"> </w:t>
      </w:r>
      <w:r>
        <w:t>C</w:t>
      </w:r>
      <w:r>
        <w:rPr>
          <w:spacing w:val="-1"/>
        </w:rPr>
        <w:t>L</w:t>
      </w:r>
      <w:r>
        <w:rPr>
          <w:spacing w:val="-2"/>
        </w:rPr>
        <w:t>A</w:t>
      </w:r>
      <w:r>
        <w:rPr>
          <w:spacing w:val="-3"/>
        </w:rPr>
        <w:t>S</w:t>
      </w:r>
      <w:r>
        <w:t>S</w:t>
      </w:r>
      <w:r>
        <w:rPr>
          <w:spacing w:val="26"/>
        </w:rPr>
        <w:t xml:space="preserve"> </w:t>
      </w:r>
      <w:r>
        <w:rPr>
          <w:u w:val="single"/>
        </w:rPr>
        <w:tab/>
      </w:r>
    </w:p>
    <w:p w14:paraId="12105DD6" w14:textId="77777777" w:rsidR="00F10EEC" w:rsidRPr="00DA2125" w:rsidRDefault="00F10EEC" w:rsidP="00526E53">
      <w:pPr>
        <w:pStyle w:val="Heading1"/>
        <w:rPr>
          <w:color w:val="000000"/>
        </w:rPr>
      </w:pPr>
      <w:r w:rsidRPr="00DA2125">
        <w:t>Chapter</w:t>
      </w:r>
      <w:r w:rsidRPr="00DA2125">
        <w:rPr>
          <w:spacing w:val="13"/>
        </w:rPr>
        <w:t xml:space="preserve"> </w:t>
      </w:r>
      <w:r w:rsidRPr="00DA2125">
        <w:t xml:space="preserve">Summary </w:t>
      </w:r>
    </w:p>
    <w:p w14:paraId="18EC85AE" w14:textId="77777777" w:rsidR="00F10EEC" w:rsidRDefault="00F10EEC" w:rsidP="00526E53">
      <w:pPr>
        <w:pStyle w:val="Heading2"/>
      </w:pPr>
      <w:r w:rsidRPr="004C4C68">
        <w:t>Ancient</w:t>
      </w:r>
      <w:r w:rsidRPr="004C4C68">
        <w:rPr>
          <w:spacing w:val="9"/>
        </w:rPr>
        <w:t xml:space="preserve"> </w:t>
      </w:r>
      <w:r w:rsidRPr="004C4C68">
        <w:t>Egypt</w:t>
      </w:r>
      <w:r w:rsidRPr="004C4C68">
        <w:rPr>
          <w:spacing w:val="9"/>
        </w:rPr>
        <w:t xml:space="preserve"> </w:t>
      </w:r>
      <w:r w:rsidRPr="004C4C68">
        <w:t>and</w:t>
      </w:r>
      <w:r w:rsidRPr="004C4C68">
        <w:rPr>
          <w:spacing w:val="9"/>
        </w:rPr>
        <w:t xml:space="preserve"> </w:t>
      </w:r>
      <w:r w:rsidRPr="004C4C68">
        <w:t>Kush</w:t>
      </w:r>
    </w:p>
    <w:p w14:paraId="687D7841" w14:textId="307B3AFE" w:rsidR="00526E53" w:rsidRPr="00526E53" w:rsidRDefault="00526E53" w:rsidP="00526E53">
      <w:pPr>
        <w:pStyle w:val="Heading3"/>
        <w:rPr>
          <w:b w:val="0"/>
          <w:i/>
        </w:rPr>
      </w:pPr>
      <w:r w:rsidRPr="00526E53">
        <w:t xml:space="preserve">Lesson </w:t>
      </w:r>
      <w:proofErr w:type="gramStart"/>
      <w:r w:rsidRPr="00526E53">
        <w:t xml:space="preserve">1  </w:t>
      </w:r>
      <w:r w:rsidRPr="00526E53">
        <w:rPr>
          <w:b w:val="0"/>
          <w:i/>
        </w:rPr>
        <w:t>The</w:t>
      </w:r>
      <w:proofErr w:type="gramEnd"/>
      <w:r w:rsidRPr="00526E53">
        <w:rPr>
          <w:b w:val="0"/>
          <w:i/>
        </w:rPr>
        <w:t xml:space="preserve"> Nile River</w:t>
      </w:r>
    </w:p>
    <w:p w14:paraId="00DB595D" w14:textId="77777777" w:rsidR="007937DC" w:rsidRPr="00ED18BB" w:rsidRDefault="0045160F" w:rsidP="00526E53">
      <w:pPr>
        <w:pStyle w:val="ListBullet"/>
        <w:rPr>
          <w:color w:val="000000"/>
        </w:rPr>
      </w:pPr>
      <w:r w:rsidRPr="00ED18BB">
        <w:t xml:space="preserve">Around 5000 </w:t>
      </w:r>
      <w:r w:rsidR="00F4490A" w:rsidRPr="002006A8">
        <w:rPr>
          <w:sz w:val="20"/>
          <w:szCs w:val="16"/>
        </w:rPr>
        <w:t>B</w:t>
      </w:r>
      <w:r w:rsidR="00F4490A" w:rsidRPr="002006A8">
        <w:rPr>
          <w:sz w:val="32"/>
        </w:rPr>
        <w:t>.</w:t>
      </w:r>
      <w:r w:rsidR="00F4490A" w:rsidRPr="002006A8">
        <w:rPr>
          <w:sz w:val="20"/>
          <w:szCs w:val="16"/>
        </w:rPr>
        <w:t>C</w:t>
      </w:r>
      <w:r w:rsidR="00F4490A" w:rsidRPr="002006A8">
        <w:rPr>
          <w:sz w:val="32"/>
        </w:rPr>
        <w:t>.</w:t>
      </w:r>
      <w:r w:rsidR="00F4490A" w:rsidRPr="002006A8">
        <w:rPr>
          <w:sz w:val="20"/>
        </w:rPr>
        <w:t>E.</w:t>
      </w:r>
      <w:r w:rsidRPr="00ED18BB">
        <w:t>, early Egyptians settled in the Nile River valley because of its fertile soil. Nearby desert lands provided protection from invaders.</w:t>
      </w:r>
    </w:p>
    <w:p w14:paraId="6BE9B3C0" w14:textId="77777777" w:rsidR="007937DC" w:rsidRPr="00ED18BB" w:rsidRDefault="0045160F" w:rsidP="00B45F87">
      <w:pPr>
        <w:pStyle w:val="ListBullet"/>
        <w:ind w:right="1860"/>
        <w:rPr>
          <w:color w:val="000000"/>
        </w:rPr>
      </w:pPr>
      <w:r w:rsidRPr="00ED18BB">
        <w:t>The Nile River provided resources and protection. The river kept out invaders but allowed Egyptians to travel and trade with one another.</w:t>
      </w:r>
    </w:p>
    <w:p w14:paraId="0CB1343F" w14:textId="6FD46FB6" w:rsidR="007937DC" w:rsidRPr="00B45F87" w:rsidRDefault="0045160F" w:rsidP="00B45F87">
      <w:pPr>
        <w:pStyle w:val="ListBullet"/>
        <w:ind w:right="1977"/>
        <w:rPr>
          <w:color w:val="000000"/>
        </w:rPr>
      </w:pPr>
      <w:r w:rsidRPr="00ED18BB">
        <w:t>Regular flooding of the Nile River brought fertile soil from the mountains to the valley. Egyptians farmed during the</w:t>
      </w:r>
      <w:r w:rsidR="00B45F87">
        <w:t xml:space="preserve"> </w:t>
      </w:r>
      <w:r w:rsidRPr="00B45F87">
        <w:t>dry season by irrigating their crops. They dug basins to hold water and canals to carry water directly to the crops.</w:t>
      </w:r>
    </w:p>
    <w:p w14:paraId="52D85FE3" w14:textId="77777777" w:rsidR="007937DC" w:rsidRPr="00ED18BB" w:rsidRDefault="0045160F" w:rsidP="00526E53">
      <w:pPr>
        <w:pStyle w:val="ListBullet"/>
        <w:rPr>
          <w:color w:val="000000"/>
        </w:rPr>
      </w:pPr>
      <w:r w:rsidRPr="00ED18BB">
        <w:t>The Egyptians developed their own form of writing, called hieroglyphics.</w:t>
      </w:r>
    </w:p>
    <w:p w14:paraId="1B523C6C" w14:textId="77777777" w:rsidR="007937DC" w:rsidRPr="00ED18BB" w:rsidRDefault="0045160F" w:rsidP="00526E53">
      <w:pPr>
        <w:pStyle w:val="ListBullet"/>
        <w:rPr>
          <w:color w:val="000000"/>
        </w:rPr>
      </w:pPr>
      <w:r w:rsidRPr="00ED18BB">
        <w:t xml:space="preserve">By 4000 </w:t>
      </w:r>
      <w:r w:rsidR="004C4C68" w:rsidRPr="002006A8">
        <w:rPr>
          <w:sz w:val="20"/>
          <w:szCs w:val="16"/>
        </w:rPr>
        <w:t>B</w:t>
      </w:r>
      <w:r w:rsidR="004C4C68" w:rsidRPr="002006A8">
        <w:rPr>
          <w:sz w:val="32"/>
        </w:rPr>
        <w:t>.</w:t>
      </w:r>
      <w:r w:rsidR="004C4C68" w:rsidRPr="002006A8">
        <w:rPr>
          <w:sz w:val="20"/>
          <w:szCs w:val="16"/>
        </w:rPr>
        <w:t>C</w:t>
      </w:r>
      <w:r w:rsidR="004C4C68" w:rsidRPr="002006A8">
        <w:rPr>
          <w:sz w:val="32"/>
        </w:rPr>
        <w:t>.</w:t>
      </w:r>
      <w:r w:rsidR="004C4C68" w:rsidRPr="002006A8">
        <w:rPr>
          <w:sz w:val="20"/>
        </w:rPr>
        <w:t>E.</w:t>
      </w:r>
      <w:r w:rsidRPr="00ED18BB">
        <w:t>, Egypt was made up of two kingdoms, Upper Egypt and Lower Egypt.</w:t>
      </w:r>
    </w:p>
    <w:p w14:paraId="30E3562E" w14:textId="77777777" w:rsidR="007937DC" w:rsidRPr="00ED18BB" w:rsidRDefault="0045160F" w:rsidP="00B45F87">
      <w:pPr>
        <w:pStyle w:val="ListBullet"/>
        <w:ind w:right="1980"/>
        <w:rPr>
          <w:color w:val="000000"/>
        </w:rPr>
      </w:pPr>
      <w:r w:rsidRPr="00ED18BB">
        <w:t xml:space="preserve">In 3100 </w:t>
      </w:r>
      <w:r w:rsidR="004C4C68" w:rsidRPr="002006A8">
        <w:rPr>
          <w:sz w:val="20"/>
          <w:szCs w:val="16"/>
        </w:rPr>
        <w:t>B</w:t>
      </w:r>
      <w:r w:rsidR="004C4C68" w:rsidRPr="002006A8">
        <w:rPr>
          <w:sz w:val="32"/>
        </w:rPr>
        <w:t>.</w:t>
      </w:r>
      <w:r w:rsidR="004C4C68" w:rsidRPr="002006A8">
        <w:rPr>
          <w:sz w:val="20"/>
          <w:szCs w:val="16"/>
        </w:rPr>
        <w:t>C</w:t>
      </w:r>
      <w:r w:rsidR="004C4C68" w:rsidRPr="002006A8">
        <w:rPr>
          <w:sz w:val="32"/>
        </w:rPr>
        <w:t>.</w:t>
      </w:r>
      <w:r w:rsidR="004C4C68" w:rsidRPr="002006A8">
        <w:rPr>
          <w:sz w:val="20"/>
        </w:rPr>
        <w:t>E.</w:t>
      </w:r>
      <w:r w:rsidRPr="00ED18BB">
        <w:t>, King Narmer united the two kingdoms and established a system of rule called a dynasty. In a dynasty, power is handed down through the family, usually from father to son.</w:t>
      </w:r>
    </w:p>
    <w:p w14:paraId="41538C58" w14:textId="1B09EF31" w:rsidR="007937DC" w:rsidRPr="00B45F87" w:rsidRDefault="0045160F" w:rsidP="00526E53">
      <w:pPr>
        <w:pStyle w:val="Heading3"/>
        <w:ind w:right="3780"/>
        <w:rPr>
          <w:b w:val="0"/>
          <w:i/>
          <w:color w:val="000000"/>
        </w:rPr>
      </w:pPr>
      <w:r w:rsidRPr="0093686F">
        <w:t xml:space="preserve">Lesson </w:t>
      </w:r>
      <w:proofErr w:type="gramStart"/>
      <w:r w:rsidRPr="0093686F">
        <w:t xml:space="preserve">2 </w:t>
      </w:r>
      <w:r w:rsidR="001F6F14" w:rsidRPr="0093686F">
        <w:t xml:space="preserve"> </w:t>
      </w:r>
      <w:r w:rsidRPr="00B45F87">
        <w:rPr>
          <w:b w:val="0"/>
          <w:i/>
        </w:rPr>
        <w:t>Life</w:t>
      </w:r>
      <w:proofErr w:type="gramEnd"/>
      <w:r w:rsidRPr="00B45F87">
        <w:rPr>
          <w:b w:val="0"/>
          <w:i/>
        </w:rPr>
        <w:t xml:space="preserve"> in Ancient Egypt</w:t>
      </w:r>
      <w:r w:rsidR="0093686F" w:rsidRPr="00B45F87">
        <w:rPr>
          <w:b w:val="0"/>
          <w:i/>
        </w:rPr>
        <w:t xml:space="preserve"> </w:t>
      </w:r>
    </w:p>
    <w:p w14:paraId="3D3BEBF4" w14:textId="77777777" w:rsidR="007937DC" w:rsidRPr="00ED18BB" w:rsidRDefault="0045160F" w:rsidP="00B45F87">
      <w:pPr>
        <w:pStyle w:val="ListBullet"/>
        <w:rPr>
          <w:color w:val="000000"/>
        </w:rPr>
      </w:pPr>
      <w:r w:rsidRPr="00ED18BB">
        <w:t xml:space="preserve">Egypt’s Old Kingdom began around 2600 </w:t>
      </w:r>
      <w:r w:rsidR="004C4C68" w:rsidRPr="002006A8">
        <w:rPr>
          <w:sz w:val="20"/>
          <w:szCs w:val="16"/>
        </w:rPr>
        <w:t>B</w:t>
      </w:r>
      <w:r w:rsidR="004C4C68" w:rsidRPr="002006A8">
        <w:rPr>
          <w:sz w:val="32"/>
        </w:rPr>
        <w:t>.</w:t>
      </w:r>
      <w:r w:rsidR="004C4C68" w:rsidRPr="002006A8">
        <w:rPr>
          <w:sz w:val="20"/>
          <w:szCs w:val="16"/>
        </w:rPr>
        <w:t>C</w:t>
      </w:r>
      <w:r w:rsidR="004C4C68" w:rsidRPr="002006A8">
        <w:rPr>
          <w:sz w:val="32"/>
        </w:rPr>
        <w:t>.</w:t>
      </w:r>
      <w:r w:rsidR="004C4C68" w:rsidRPr="002006A8">
        <w:rPr>
          <w:sz w:val="20"/>
        </w:rPr>
        <w:t>E.</w:t>
      </w:r>
      <w:r w:rsidR="004C4C68">
        <w:rPr>
          <w:sz w:val="20"/>
        </w:rPr>
        <w:t xml:space="preserve"> </w:t>
      </w:r>
      <w:r w:rsidRPr="00ED18BB">
        <w:t>The ruler of Egypt was called a pharaoh. The pharaoh was the political and religious leader of the people.</w:t>
      </w:r>
    </w:p>
    <w:p w14:paraId="7584BA6F" w14:textId="3BCEB410" w:rsidR="007937DC" w:rsidRPr="00ED18BB" w:rsidRDefault="0045160F" w:rsidP="00B45F87">
      <w:pPr>
        <w:pStyle w:val="ListBullet"/>
        <w:rPr>
          <w:color w:val="000000"/>
        </w:rPr>
      </w:pPr>
      <w:r w:rsidRPr="00ED18BB">
        <w:t>Ancient Egyptians worship</w:t>
      </w:r>
      <w:r w:rsidR="00180F9B">
        <w:t>ped G</w:t>
      </w:r>
      <w:r w:rsidRPr="00ED18BB">
        <w:t>ods tha</w:t>
      </w:r>
      <w:r w:rsidR="00180F9B">
        <w:t>t controlled nature, including G</w:t>
      </w:r>
      <w:r w:rsidRPr="00ED18BB">
        <w:t>ods of the sun and the Nile River. Ancient Egyptians also believed in an afterlife.</w:t>
      </w:r>
    </w:p>
    <w:p w14:paraId="6096321A" w14:textId="77777777" w:rsidR="007937DC" w:rsidRPr="00ED18BB" w:rsidRDefault="0045160F" w:rsidP="00B45F87">
      <w:pPr>
        <w:pStyle w:val="ListBullet"/>
        <w:rPr>
          <w:color w:val="000000"/>
        </w:rPr>
      </w:pPr>
      <w:r w:rsidRPr="00ED18BB">
        <w:t>The Egyptians believed that after death, a person’s soul took a long journey to a better place. They preserved the bodies through embalming, which taught the Egyptians about the human body and medical treatments.</w:t>
      </w:r>
    </w:p>
    <w:p w14:paraId="7324E9C6" w14:textId="77777777" w:rsidR="007937DC" w:rsidRPr="00ED18BB" w:rsidRDefault="0045160F" w:rsidP="00B45F87">
      <w:pPr>
        <w:pStyle w:val="ListBullet"/>
        <w:rPr>
          <w:color w:val="000000"/>
        </w:rPr>
      </w:pPr>
      <w:r w:rsidRPr="00ED18BB">
        <w:t>Pharaohs were buried in magnificent stone pyramids. Their possessions were buried with them.</w:t>
      </w:r>
    </w:p>
    <w:p w14:paraId="4EE94DC9" w14:textId="77777777" w:rsidR="0051457E" w:rsidRDefault="0045160F" w:rsidP="00B45F87">
      <w:pPr>
        <w:pStyle w:val="ListBullet"/>
      </w:pPr>
      <w:r w:rsidRPr="00ED18BB">
        <w:t>Thousands of workers were needed to plan and build pyramids. Over time, this helped the Egyptians develop skills in mathematics, geometry, and engineering.</w:t>
      </w:r>
    </w:p>
    <w:p w14:paraId="675A0291" w14:textId="77777777" w:rsidR="0051457E" w:rsidRDefault="0051457E">
      <w:pPr>
        <w:widowControl/>
        <w:autoSpaceDE/>
        <w:autoSpaceDN/>
        <w:adjustRightInd/>
        <w:spacing w:after="200" w:line="276" w:lineRule="auto"/>
        <w:rPr>
          <w:rFonts w:ascii="Arial" w:hAnsi="Arial" w:cs="Arial"/>
          <w:color w:val="231F20"/>
        </w:rPr>
      </w:pPr>
      <w:r>
        <w:rPr>
          <w:rFonts w:ascii="Arial" w:hAnsi="Arial" w:cs="Arial"/>
          <w:color w:val="231F20"/>
        </w:rPr>
        <w:br w:type="page"/>
      </w:r>
    </w:p>
    <w:p w14:paraId="032159C2" w14:textId="77777777" w:rsidR="00AA19A9" w:rsidRPr="00ED18BB" w:rsidRDefault="00AA19A9">
      <w:pPr>
        <w:pStyle w:val="BodyText"/>
        <w:numPr>
          <w:ilvl w:val="0"/>
          <w:numId w:val="2"/>
        </w:numPr>
        <w:tabs>
          <w:tab w:val="left" w:pos="1620"/>
        </w:tabs>
        <w:kinsoku w:val="0"/>
        <w:overflowPunct w:val="0"/>
        <w:spacing w:line="280" w:lineRule="exact"/>
        <w:ind w:right="2577"/>
        <w:rPr>
          <w:rFonts w:ascii="Arial" w:hAnsi="Arial" w:cs="Arial"/>
          <w:color w:val="231F20"/>
        </w:rPr>
        <w:sectPr w:rsidR="00AA19A9" w:rsidRPr="00ED18BB">
          <w:type w:val="continuous"/>
          <w:pgSz w:w="12240" w:h="15660"/>
          <w:pgMar w:top="760" w:right="1260" w:bottom="280" w:left="0" w:header="720" w:footer="720" w:gutter="0"/>
          <w:cols w:space="720" w:equalWidth="0">
            <w:col w:w="10980"/>
          </w:cols>
          <w:noEndnote/>
        </w:sectPr>
      </w:pPr>
    </w:p>
    <w:p w14:paraId="50F5E05A" w14:textId="77777777" w:rsidR="00B45F87" w:rsidRDefault="00B45F87" w:rsidP="00B45F87">
      <w:pPr>
        <w:pStyle w:val="head1"/>
        <w:spacing w:before="240"/>
        <w:rPr>
          <w:color w:val="000000"/>
        </w:rPr>
      </w:pPr>
      <w:r>
        <w:lastRenderedPageBreak/>
        <w:t>N</w:t>
      </w:r>
      <w:r>
        <w:rPr>
          <w:spacing w:val="-1"/>
        </w:rPr>
        <w:t>AM</w:t>
      </w:r>
      <w:r>
        <w:t xml:space="preserve">E </w:t>
      </w:r>
      <w:r>
        <w:rPr>
          <w:u w:val="single"/>
        </w:rPr>
        <w:tab/>
      </w:r>
      <w:r w:rsidRPr="00F10EEC">
        <w:rPr>
          <w:spacing w:val="-1"/>
        </w:rPr>
        <w:t xml:space="preserve"> </w:t>
      </w:r>
      <w:r>
        <w:rPr>
          <w:spacing w:val="-1"/>
        </w:rPr>
        <w:t>D</w:t>
      </w:r>
      <w:r>
        <w:rPr>
          <w:spacing w:val="-11"/>
        </w:rPr>
        <w:t>A</w:t>
      </w:r>
      <w:r>
        <w:t xml:space="preserve">TE </w:t>
      </w:r>
      <w:r>
        <w:rPr>
          <w:u w:val="single"/>
        </w:rPr>
        <w:tab/>
      </w:r>
      <w:r w:rsidRPr="00F10EEC">
        <w:t xml:space="preserve"> </w:t>
      </w:r>
      <w:r>
        <w:t>C</w:t>
      </w:r>
      <w:r>
        <w:rPr>
          <w:spacing w:val="-1"/>
        </w:rPr>
        <w:t>L</w:t>
      </w:r>
      <w:r>
        <w:rPr>
          <w:spacing w:val="-2"/>
        </w:rPr>
        <w:t>A</w:t>
      </w:r>
      <w:r>
        <w:rPr>
          <w:spacing w:val="-3"/>
        </w:rPr>
        <w:t>S</w:t>
      </w:r>
      <w:r>
        <w:t>S</w:t>
      </w:r>
      <w:r>
        <w:rPr>
          <w:spacing w:val="26"/>
        </w:rPr>
        <w:t xml:space="preserve"> </w:t>
      </w:r>
      <w:r>
        <w:rPr>
          <w:u w:val="single"/>
        </w:rPr>
        <w:tab/>
      </w:r>
    </w:p>
    <w:p w14:paraId="27B0B21E" w14:textId="17533712" w:rsidR="008C07BB" w:rsidRPr="00B45F87" w:rsidRDefault="0045160F" w:rsidP="00B45F87">
      <w:pPr>
        <w:pStyle w:val="ListBullet"/>
      </w:pPr>
      <w:r w:rsidRPr="00B45F87">
        <w:t>Egyptian society was made up of several classes or groups.</w:t>
      </w:r>
      <w:r w:rsidR="00B45F87">
        <w:t xml:space="preserve"> </w:t>
      </w:r>
      <w:r w:rsidRPr="00B45F87">
        <w:t xml:space="preserve">The upper class included the pharaoh and his family, his army generals, nobles, and priests. The middle class was made up of </w:t>
      </w:r>
      <w:r w:rsidR="004C4C68" w:rsidRPr="00B45F87">
        <w:t>traders, artisans, and scribes</w:t>
      </w:r>
      <w:r w:rsidRPr="00B45F87">
        <w:t>. The largest class included unskilled workers, such as farmers and laborers.</w:t>
      </w:r>
    </w:p>
    <w:p w14:paraId="6D4D2E1B" w14:textId="77777777" w:rsidR="008C07BB" w:rsidRDefault="008C07BB" w:rsidP="00B45F87">
      <w:pPr>
        <w:pStyle w:val="ListBullet"/>
      </w:pPr>
      <w:r>
        <w:t>The family was the most important group in ancient Egyptian society</w:t>
      </w:r>
      <w:r w:rsidRPr="00ED18BB">
        <w:t>.</w:t>
      </w:r>
    </w:p>
    <w:p w14:paraId="36FAD2DA" w14:textId="5811D92F" w:rsidR="007937DC" w:rsidRPr="00B45F87" w:rsidRDefault="0045160F" w:rsidP="00B45F87">
      <w:pPr>
        <w:pStyle w:val="Heading3"/>
        <w:rPr>
          <w:b w:val="0"/>
          <w:i/>
          <w:color w:val="000000"/>
        </w:rPr>
      </w:pPr>
      <w:r w:rsidRPr="0051457E">
        <w:t xml:space="preserve">Lesson </w:t>
      </w:r>
      <w:proofErr w:type="gramStart"/>
      <w:r w:rsidRPr="0051457E">
        <w:t xml:space="preserve">3 </w:t>
      </w:r>
      <w:r w:rsidR="00767E19">
        <w:t xml:space="preserve"> </w:t>
      </w:r>
      <w:r w:rsidRPr="00B45F87">
        <w:rPr>
          <w:b w:val="0"/>
          <w:i/>
        </w:rPr>
        <w:t>Egypt’s</w:t>
      </w:r>
      <w:proofErr w:type="gramEnd"/>
      <w:r w:rsidRPr="00B45F87">
        <w:rPr>
          <w:b w:val="0"/>
          <w:i/>
        </w:rPr>
        <w:t xml:space="preserve"> Empire</w:t>
      </w:r>
      <w:r w:rsidR="0051457E" w:rsidRPr="00B45F87">
        <w:rPr>
          <w:b w:val="0"/>
          <w:i/>
        </w:rPr>
        <w:t xml:space="preserve"> </w:t>
      </w:r>
    </w:p>
    <w:p w14:paraId="42A49A10" w14:textId="77777777" w:rsidR="007937DC" w:rsidRPr="00ED18BB" w:rsidRDefault="0045160F" w:rsidP="00B45F87">
      <w:pPr>
        <w:pStyle w:val="ListBullet"/>
        <w:rPr>
          <w:color w:val="000000"/>
        </w:rPr>
      </w:pPr>
      <w:r w:rsidRPr="00ED18BB">
        <w:t xml:space="preserve">During the Middle Kingdom (c. 2055-1650 </w:t>
      </w:r>
      <w:r w:rsidR="008C07BB" w:rsidRPr="002006A8">
        <w:rPr>
          <w:sz w:val="20"/>
          <w:szCs w:val="16"/>
        </w:rPr>
        <w:t>B</w:t>
      </w:r>
      <w:r w:rsidR="008C07BB" w:rsidRPr="002006A8">
        <w:rPr>
          <w:sz w:val="32"/>
        </w:rPr>
        <w:t>.</w:t>
      </w:r>
      <w:r w:rsidR="008C07BB" w:rsidRPr="002006A8">
        <w:rPr>
          <w:sz w:val="20"/>
          <w:szCs w:val="16"/>
        </w:rPr>
        <w:t>C</w:t>
      </w:r>
      <w:r w:rsidR="008C07BB" w:rsidRPr="002006A8">
        <w:rPr>
          <w:sz w:val="32"/>
        </w:rPr>
        <w:t>.</w:t>
      </w:r>
      <w:r w:rsidR="008C07BB" w:rsidRPr="002006A8">
        <w:rPr>
          <w:sz w:val="20"/>
        </w:rPr>
        <w:t>E.</w:t>
      </w:r>
      <w:r w:rsidRPr="00ED18BB">
        <w:t>), Egypt took over nearby lands. The additional farmland and wealth helped Egypt’s population to grow.</w:t>
      </w:r>
    </w:p>
    <w:p w14:paraId="709FB4DB" w14:textId="77777777" w:rsidR="007937DC" w:rsidRPr="00ED18BB" w:rsidRDefault="0045160F" w:rsidP="00B45F87">
      <w:pPr>
        <w:pStyle w:val="ListBullet"/>
        <w:rPr>
          <w:color w:val="000000"/>
        </w:rPr>
      </w:pPr>
      <w:r w:rsidRPr="00ED18BB">
        <w:t>The arts became important during the Middle Kingdom, as pharaohs ordered the building of new temples, tombs, and other structures.</w:t>
      </w:r>
    </w:p>
    <w:p w14:paraId="686B139A" w14:textId="77777777" w:rsidR="007937DC" w:rsidRPr="00ED18BB" w:rsidRDefault="0045160F" w:rsidP="00B45F87">
      <w:pPr>
        <w:pStyle w:val="ListBullet"/>
        <w:ind w:right="2340"/>
        <w:rPr>
          <w:color w:val="000000"/>
        </w:rPr>
      </w:pPr>
      <w:r w:rsidRPr="00ED18BB">
        <w:t xml:space="preserve">Egypt declined in the 1600s </w:t>
      </w:r>
      <w:r w:rsidR="008C07BB" w:rsidRPr="002006A8">
        <w:rPr>
          <w:sz w:val="20"/>
          <w:szCs w:val="16"/>
        </w:rPr>
        <w:t>B</w:t>
      </w:r>
      <w:r w:rsidR="008C07BB" w:rsidRPr="002006A8">
        <w:rPr>
          <w:sz w:val="32"/>
        </w:rPr>
        <w:t>.</w:t>
      </w:r>
      <w:r w:rsidR="008C07BB" w:rsidRPr="002006A8">
        <w:rPr>
          <w:sz w:val="20"/>
          <w:szCs w:val="16"/>
        </w:rPr>
        <w:t>C</w:t>
      </w:r>
      <w:r w:rsidR="008C07BB" w:rsidRPr="002006A8">
        <w:rPr>
          <w:sz w:val="32"/>
        </w:rPr>
        <w:t>.</w:t>
      </w:r>
      <w:r w:rsidR="008C07BB" w:rsidRPr="002006A8">
        <w:rPr>
          <w:sz w:val="20"/>
        </w:rPr>
        <w:t>E.</w:t>
      </w:r>
      <w:r w:rsidR="00830C4D" w:rsidRPr="00ED18BB">
        <w:t xml:space="preserve"> </w:t>
      </w:r>
      <w:r w:rsidRPr="00ED18BB">
        <w:t>when it fell under the rule of the Hyksos. Egyptians learned new fighting technology from the Hyksos and later overthrew them.</w:t>
      </w:r>
    </w:p>
    <w:p w14:paraId="07449DBB" w14:textId="77777777" w:rsidR="007937DC" w:rsidRPr="00ED18BB" w:rsidRDefault="0045160F" w:rsidP="00B45F87">
      <w:pPr>
        <w:pStyle w:val="ListBullet"/>
        <w:ind w:right="2820"/>
        <w:rPr>
          <w:color w:val="000000"/>
        </w:rPr>
      </w:pPr>
      <w:r w:rsidRPr="00ED18BB">
        <w:t>During the New Kingdom, Queen Hatshepsut expanded Egypt’s boundaries peacefully through trade, and King Thutmose III expanded it through war.</w:t>
      </w:r>
    </w:p>
    <w:p w14:paraId="06147194" w14:textId="77777777" w:rsidR="007937DC" w:rsidRPr="00ED18BB" w:rsidRDefault="0045160F" w:rsidP="00B45F87">
      <w:pPr>
        <w:pStyle w:val="ListBullet"/>
        <w:ind w:right="1860"/>
        <w:rPr>
          <w:color w:val="000000"/>
        </w:rPr>
      </w:pPr>
      <w:r w:rsidRPr="00ED18BB">
        <w:t xml:space="preserve">In the late 1300s </w:t>
      </w:r>
      <w:r w:rsidR="008C07BB" w:rsidRPr="002006A8">
        <w:rPr>
          <w:sz w:val="20"/>
          <w:szCs w:val="16"/>
        </w:rPr>
        <w:t>B</w:t>
      </w:r>
      <w:r w:rsidR="008C07BB" w:rsidRPr="002006A8">
        <w:rPr>
          <w:sz w:val="32"/>
        </w:rPr>
        <w:t>.</w:t>
      </w:r>
      <w:r w:rsidR="008C07BB" w:rsidRPr="002006A8">
        <w:rPr>
          <w:sz w:val="20"/>
          <w:szCs w:val="16"/>
        </w:rPr>
        <w:t>C</w:t>
      </w:r>
      <w:r w:rsidR="008C07BB" w:rsidRPr="002006A8">
        <w:rPr>
          <w:sz w:val="32"/>
        </w:rPr>
        <w:t>.</w:t>
      </w:r>
      <w:r w:rsidR="008C07BB" w:rsidRPr="002006A8">
        <w:rPr>
          <w:sz w:val="20"/>
        </w:rPr>
        <w:t>E.</w:t>
      </w:r>
      <w:r w:rsidRPr="00ED18BB">
        <w:t>, King Amenhotep IV decided to change the Egyptian religion. The people did not like the change, and Egypt grew weak.</w:t>
      </w:r>
    </w:p>
    <w:p w14:paraId="4DD8B244" w14:textId="77777777" w:rsidR="007937DC" w:rsidRPr="00ED18BB" w:rsidRDefault="0045160F" w:rsidP="00B45F87">
      <w:pPr>
        <w:pStyle w:val="ListBullet"/>
        <w:rPr>
          <w:color w:val="000000"/>
        </w:rPr>
      </w:pPr>
      <w:r w:rsidRPr="00ED18BB">
        <w:t>King Tutankhamen restored the traditional religion, but he died young. He is famous today because of the treasures found in his tomb during the early twentieth century.</w:t>
      </w:r>
    </w:p>
    <w:p w14:paraId="4A27A086" w14:textId="77777777" w:rsidR="007937DC" w:rsidRPr="00ED18BB" w:rsidRDefault="0045160F" w:rsidP="00B45F87">
      <w:pPr>
        <w:pStyle w:val="ListBullet"/>
        <w:rPr>
          <w:color w:val="000000"/>
        </w:rPr>
      </w:pPr>
      <w:r w:rsidRPr="00ED18BB">
        <w:t>Ramses II returned Egypt to greatness by conquering Syria and signing a peace treaty with the Hittites. He rebuilt temples, which helped Egypt’s economy.</w:t>
      </w:r>
    </w:p>
    <w:p w14:paraId="35F23B9B" w14:textId="77777777" w:rsidR="007937DC" w:rsidRPr="00ED18BB" w:rsidRDefault="0045160F" w:rsidP="00B45F87">
      <w:pPr>
        <w:pStyle w:val="ListBullet"/>
        <w:ind w:right="2100"/>
        <w:rPr>
          <w:color w:val="000000"/>
        </w:rPr>
      </w:pPr>
      <w:r w:rsidRPr="00ED18BB">
        <w:t xml:space="preserve">After the death of Ramses, Egypt declined and was conquered by the Libyans. The Kush people from the south also ruled Egypt for 60 years before the Assyrians took over in 670 </w:t>
      </w:r>
      <w:r w:rsidR="008C07BB" w:rsidRPr="002006A8">
        <w:rPr>
          <w:sz w:val="20"/>
          <w:szCs w:val="16"/>
        </w:rPr>
        <w:t>B</w:t>
      </w:r>
      <w:r w:rsidR="008C07BB" w:rsidRPr="002006A8">
        <w:rPr>
          <w:sz w:val="32"/>
        </w:rPr>
        <w:t>.</w:t>
      </w:r>
      <w:r w:rsidR="008C07BB" w:rsidRPr="002006A8">
        <w:rPr>
          <w:sz w:val="20"/>
          <w:szCs w:val="16"/>
        </w:rPr>
        <w:t>C</w:t>
      </w:r>
      <w:r w:rsidR="008C07BB" w:rsidRPr="002006A8">
        <w:rPr>
          <w:sz w:val="32"/>
        </w:rPr>
        <w:t>.</w:t>
      </w:r>
      <w:r w:rsidR="008C07BB" w:rsidRPr="002006A8">
        <w:rPr>
          <w:sz w:val="20"/>
        </w:rPr>
        <w:t>E.</w:t>
      </w:r>
    </w:p>
    <w:p w14:paraId="0858154F" w14:textId="2523377F" w:rsidR="007937DC" w:rsidRPr="00B45F87" w:rsidRDefault="0045160F" w:rsidP="00B45F87">
      <w:pPr>
        <w:pStyle w:val="Heading3"/>
        <w:ind w:right="4380"/>
        <w:rPr>
          <w:b w:val="0"/>
          <w:i/>
          <w:color w:val="000000"/>
        </w:rPr>
      </w:pPr>
      <w:r w:rsidRPr="00767E19">
        <w:t xml:space="preserve">Lesson </w:t>
      </w:r>
      <w:proofErr w:type="gramStart"/>
      <w:r w:rsidRPr="00767E19">
        <w:t xml:space="preserve">4 </w:t>
      </w:r>
      <w:r w:rsidR="00767E19">
        <w:t xml:space="preserve"> </w:t>
      </w:r>
      <w:r w:rsidRPr="00B45F87">
        <w:rPr>
          <w:b w:val="0"/>
          <w:i/>
        </w:rPr>
        <w:t>The</w:t>
      </w:r>
      <w:proofErr w:type="gramEnd"/>
      <w:r w:rsidRPr="00B45F87">
        <w:rPr>
          <w:b w:val="0"/>
          <w:i/>
        </w:rPr>
        <w:t xml:space="preserve"> Kingdom of Kush</w:t>
      </w:r>
      <w:r w:rsidR="00767E19" w:rsidRPr="00B45F87">
        <w:rPr>
          <w:b w:val="0"/>
          <w:i/>
        </w:rPr>
        <w:t xml:space="preserve"> </w:t>
      </w:r>
    </w:p>
    <w:p w14:paraId="555D0374" w14:textId="77777777" w:rsidR="004F34D9" w:rsidRPr="00ED18BB" w:rsidRDefault="0045160F" w:rsidP="00B45F87">
      <w:pPr>
        <w:pStyle w:val="ListBullet"/>
        <w:sectPr w:rsidR="004F34D9" w:rsidRPr="00ED18BB">
          <w:headerReference w:type="default" r:id="rId11"/>
          <w:type w:val="continuous"/>
          <w:pgSz w:w="12240" w:h="15660"/>
          <w:pgMar w:top="760" w:right="1260" w:bottom="280" w:left="0" w:header="720" w:footer="720" w:gutter="0"/>
          <w:cols w:space="720" w:equalWidth="0">
            <w:col w:w="10980"/>
          </w:cols>
          <w:noEndnote/>
        </w:sectPr>
      </w:pPr>
      <w:r w:rsidRPr="00ED18BB">
        <w:t>The Nubians lived in an area later known as Kush, which is located to the south of Egypt, along the Nile River. The</w:t>
      </w:r>
    </w:p>
    <w:p w14:paraId="6C5A517B" w14:textId="77777777" w:rsidR="008A3F0B" w:rsidRDefault="008A3F0B">
      <w:pPr>
        <w:widowControl/>
        <w:autoSpaceDE/>
        <w:autoSpaceDN/>
        <w:adjustRightInd/>
        <w:spacing w:after="200" w:line="276" w:lineRule="auto"/>
        <w:rPr>
          <w:rFonts w:ascii="Arial" w:hAnsi="Arial" w:cs="Arial"/>
          <w:sz w:val="15"/>
          <w:szCs w:val="15"/>
        </w:rPr>
      </w:pPr>
      <w:r>
        <w:rPr>
          <w:rFonts w:ascii="Arial" w:hAnsi="Arial" w:cs="Arial"/>
          <w:sz w:val="15"/>
          <w:szCs w:val="15"/>
        </w:rPr>
        <w:lastRenderedPageBreak/>
        <w:br w:type="page"/>
      </w:r>
    </w:p>
    <w:p w14:paraId="71A7DB64" w14:textId="77777777" w:rsidR="00B45F87" w:rsidRDefault="00B45F87" w:rsidP="00B45F87">
      <w:pPr>
        <w:pStyle w:val="head1"/>
        <w:spacing w:before="480"/>
        <w:ind w:left="0"/>
      </w:pPr>
    </w:p>
    <w:p w14:paraId="09969A3D" w14:textId="77777777" w:rsidR="00B45F87" w:rsidRDefault="00B45F87" w:rsidP="00B45F87">
      <w:pPr>
        <w:pStyle w:val="head1"/>
        <w:tabs>
          <w:tab w:val="clear" w:pos="5760"/>
          <w:tab w:val="clear" w:pos="8160"/>
          <w:tab w:val="clear" w:pos="10800"/>
          <w:tab w:val="left" w:pos="4680"/>
          <w:tab w:val="left" w:pos="7200"/>
          <w:tab w:val="left" w:pos="9480"/>
        </w:tabs>
        <w:spacing w:before="120"/>
        <w:ind w:left="0"/>
        <w:rPr>
          <w:color w:val="000000"/>
        </w:rPr>
      </w:pPr>
      <w:r>
        <w:t>N</w:t>
      </w:r>
      <w:r>
        <w:rPr>
          <w:spacing w:val="-1"/>
        </w:rPr>
        <w:t>AM</w:t>
      </w:r>
      <w:r>
        <w:t xml:space="preserve">E </w:t>
      </w:r>
      <w:r>
        <w:rPr>
          <w:u w:val="single"/>
        </w:rPr>
        <w:tab/>
      </w:r>
      <w:r w:rsidRPr="00F10EEC">
        <w:rPr>
          <w:spacing w:val="-1"/>
        </w:rPr>
        <w:t xml:space="preserve"> </w:t>
      </w:r>
      <w:r>
        <w:rPr>
          <w:spacing w:val="-1"/>
        </w:rPr>
        <w:t>D</w:t>
      </w:r>
      <w:r>
        <w:rPr>
          <w:spacing w:val="-11"/>
        </w:rPr>
        <w:t>A</w:t>
      </w:r>
      <w:r>
        <w:t xml:space="preserve">TE </w:t>
      </w:r>
      <w:r>
        <w:rPr>
          <w:u w:val="single"/>
        </w:rPr>
        <w:tab/>
      </w:r>
      <w:r w:rsidRPr="00F10EEC">
        <w:t xml:space="preserve"> </w:t>
      </w:r>
      <w:r>
        <w:t>C</w:t>
      </w:r>
      <w:r>
        <w:rPr>
          <w:spacing w:val="-1"/>
        </w:rPr>
        <w:t>L</w:t>
      </w:r>
      <w:r>
        <w:rPr>
          <w:spacing w:val="-2"/>
        </w:rPr>
        <w:t>A</w:t>
      </w:r>
      <w:r>
        <w:rPr>
          <w:spacing w:val="-3"/>
        </w:rPr>
        <w:t>S</w:t>
      </w:r>
      <w:r>
        <w:t>S</w:t>
      </w:r>
      <w:r>
        <w:rPr>
          <w:spacing w:val="26"/>
        </w:rPr>
        <w:t xml:space="preserve"> </w:t>
      </w:r>
      <w:r>
        <w:rPr>
          <w:u w:val="single"/>
        </w:rPr>
        <w:tab/>
      </w:r>
    </w:p>
    <w:p w14:paraId="5FF4BB71" w14:textId="77777777" w:rsidR="007937DC" w:rsidRPr="00ED18BB" w:rsidRDefault="0045160F" w:rsidP="004C76B6">
      <w:pPr>
        <w:pStyle w:val="BodyText"/>
        <w:kinsoku w:val="0"/>
        <w:overflowPunct w:val="0"/>
        <w:spacing w:before="240" w:line="280" w:lineRule="exact"/>
        <w:ind w:left="340" w:right="2693" w:firstLine="0"/>
        <w:rPr>
          <w:rFonts w:ascii="Arial" w:hAnsi="Arial" w:cs="Arial"/>
          <w:color w:val="000000"/>
        </w:rPr>
      </w:pPr>
      <w:r w:rsidRPr="00ED18BB">
        <w:rPr>
          <w:rFonts w:ascii="Arial" w:hAnsi="Arial" w:cs="Arial"/>
          <w:color w:val="231F20"/>
        </w:rPr>
        <w:t>Nubians did not have to rely on the Nile River for their water; their lands were fertile and contained gold.</w:t>
      </w:r>
    </w:p>
    <w:p w14:paraId="6BB56E30" w14:textId="6BE2B06B" w:rsidR="007937DC" w:rsidRPr="00ED18BB" w:rsidRDefault="0045160F" w:rsidP="00B45F87">
      <w:pPr>
        <w:pStyle w:val="ListBullet2"/>
        <w:rPr>
          <w:color w:val="000000"/>
        </w:rPr>
      </w:pPr>
      <w:r w:rsidRPr="00ED18BB">
        <w:t xml:space="preserve">Egypt conquered Nubia in the 1400s </w:t>
      </w:r>
      <w:r w:rsidR="00ED6F83" w:rsidRPr="002006A8">
        <w:rPr>
          <w:sz w:val="20"/>
          <w:szCs w:val="16"/>
        </w:rPr>
        <w:t>B</w:t>
      </w:r>
      <w:r w:rsidR="00ED6F83" w:rsidRPr="002006A8">
        <w:rPr>
          <w:sz w:val="32"/>
        </w:rPr>
        <w:t>.</w:t>
      </w:r>
      <w:r w:rsidR="00ED6F83" w:rsidRPr="002006A8">
        <w:rPr>
          <w:sz w:val="20"/>
          <w:szCs w:val="16"/>
        </w:rPr>
        <w:t>C</w:t>
      </w:r>
      <w:r w:rsidR="00ED6F83" w:rsidRPr="002006A8">
        <w:rPr>
          <w:sz w:val="32"/>
        </w:rPr>
        <w:t>.</w:t>
      </w:r>
      <w:r w:rsidR="00ED6F83" w:rsidRPr="002006A8">
        <w:rPr>
          <w:sz w:val="20"/>
        </w:rPr>
        <w:t>E.</w:t>
      </w:r>
      <w:r w:rsidR="00830C4D" w:rsidRPr="00ED18BB">
        <w:t xml:space="preserve"> </w:t>
      </w:r>
      <w:r w:rsidRPr="00ED18BB">
        <w:t xml:space="preserve">and ruled it for 700 years. Nubians adopted Egyptian traditions such as building tombs and </w:t>
      </w:r>
      <w:r w:rsidR="005D3045">
        <w:t xml:space="preserve">wearing ankle and ear </w:t>
      </w:r>
      <w:r w:rsidR="00134F27">
        <w:t>jewellery</w:t>
      </w:r>
      <w:bookmarkStart w:id="0" w:name="_GoBack"/>
      <w:bookmarkEnd w:id="0"/>
      <w:r w:rsidRPr="00ED18BB">
        <w:t>.</w:t>
      </w:r>
    </w:p>
    <w:p w14:paraId="6F97F39B" w14:textId="3FCC6545" w:rsidR="00A66E93" w:rsidRPr="00A66E93" w:rsidRDefault="0045160F" w:rsidP="00B45F87">
      <w:pPr>
        <w:pStyle w:val="ListBullet2"/>
        <w:rPr>
          <w:color w:val="000000"/>
        </w:rPr>
      </w:pPr>
      <w:r w:rsidRPr="00ED18BB">
        <w:t>During Egyptian rule, the kingdom of Kush rose to power.</w:t>
      </w:r>
    </w:p>
    <w:p w14:paraId="22F7EDF8" w14:textId="200C732A" w:rsidR="007937DC" w:rsidRPr="00A66E93" w:rsidRDefault="0045160F" w:rsidP="00B45F87">
      <w:pPr>
        <w:pStyle w:val="ListBullet2"/>
        <w:ind w:right="1420"/>
        <w:rPr>
          <w:color w:val="000000"/>
        </w:rPr>
      </w:pPr>
      <w:r w:rsidRPr="00A66E93">
        <w:t xml:space="preserve">Around 750 </w:t>
      </w:r>
      <w:r w:rsidR="00ED6F83" w:rsidRPr="00A66E93">
        <w:rPr>
          <w:sz w:val="20"/>
          <w:szCs w:val="16"/>
        </w:rPr>
        <w:t>B</w:t>
      </w:r>
      <w:r w:rsidR="00ED6F83" w:rsidRPr="00A66E93">
        <w:rPr>
          <w:sz w:val="32"/>
        </w:rPr>
        <w:t>.</w:t>
      </w:r>
      <w:r w:rsidR="00ED6F83" w:rsidRPr="00A66E93">
        <w:rPr>
          <w:sz w:val="20"/>
          <w:szCs w:val="16"/>
        </w:rPr>
        <w:t>C</w:t>
      </w:r>
      <w:r w:rsidR="00ED6F83" w:rsidRPr="00A66E93">
        <w:rPr>
          <w:sz w:val="32"/>
        </w:rPr>
        <w:t>.</w:t>
      </w:r>
      <w:r w:rsidR="00ED6F83" w:rsidRPr="00A66E93">
        <w:rPr>
          <w:sz w:val="20"/>
        </w:rPr>
        <w:t>E.</w:t>
      </w:r>
      <w:r w:rsidR="00830C4D" w:rsidRPr="00A66E93">
        <w:t xml:space="preserve">, </w:t>
      </w:r>
      <w:r w:rsidRPr="00A66E93">
        <w:t xml:space="preserve">the </w:t>
      </w:r>
      <w:proofErr w:type="spellStart"/>
      <w:r w:rsidRPr="00A66E93">
        <w:t>Kushites</w:t>
      </w:r>
      <w:proofErr w:type="spellEnd"/>
      <w:r w:rsidRPr="00A66E93">
        <w:t xml:space="preserve"> conquered Egypt, and in the 720s </w:t>
      </w:r>
      <w:r w:rsidR="00ED6F83" w:rsidRPr="00A66E93">
        <w:rPr>
          <w:sz w:val="20"/>
          <w:szCs w:val="16"/>
        </w:rPr>
        <w:t>B</w:t>
      </w:r>
      <w:r w:rsidR="00ED6F83" w:rsidRPr="00A66E93">
        <w:rPr>
          <w:sz w:val="32"/>
        </w:rPr>
        <w:t>.</w:t>
      </w:r>
      <w:r w:rsidR="00ED6F83" w:rsidRPr="00A66E93">
        <w:rPr>
          <w:sz w:val="20"/>
          <w:szCs w:val="16"/>
        </w:rPr>
        <w:t>C</w:t>
      </w:r>
      <w:r w:rsidR="00ED6F83" w:rsidRPr="00A66E93">
        <w:rPr>
          <w:sz w:val="32"/>
        </w:rPr>
        <w:t>.</w:t>
      </w:r>
      <w:r w:rsidR="00ED6F83" w:rsidRPr="00A66E93">
        <w:rPr>
          <w:sz w:val="20"/>
        </w:rPr>
        <w:t>E.</w:t>
      </w:r>
      <w:r w:rsidR="00830C4D" w:rsidRPr="00A66E93">
        <w:t xml:space="preserve"> </w:t>
      </w:r>
      <w:proofErr w:type="spellStart"/>
      <w:r w:rsidRPr="00A66E93">
        <w:t>Piye</w:t>
      </w:r>
      <w:proofErr w:type="spellEnd"/>
      <w:r w:rsidRPr="00A66E93">
        <w:t xml:space="preserve"> established a new dynasty.</w:t>
      </w:r>
    </w:p>
    <w:p w14:paraId="1953AFD7" w14:textId="77777777" w:rsidR="007937DC" w:rsidRPr="00ED18BB" w:rsidRDefault="0045160F" w:rsidP="00B45F87">
      <w:pPr>
        <w:pStyle w:val="ListBullet2"/>
        <w:rPr>
          <w:color w:val="000000"/>
        </w:rPr>
      </w:pPr>
      <w:r w:rsidRPr="00ED18BB">
        <w:t xml:space="preserve">The </w:t>
      </w:r>
      <w:proofErr w:type="spellStart"/>
      <w:r w:rsidRPr="00ED18BB">
        <w:t>Kushites</w:t>
      </w:r>
      <w:proofErr w:type="spellEnd"/>
      <w:r w:rsidRPr="00ED18BB">
        <w:t xml:space="preserve"> were overthrown by the Assyrians in 671 </w:t>
      </w:r>
      <w:r w:rsidR="00ED6F83" w:rsidRPr="002006A8">
        <w:rPr>
          <w:sz w:val="20"/>
          <w:szCs w:val="16"/>
        </w:rPr>
        <w:t>B</w:t>
      </w:r>
      <w:r w:rsidR="00ED6F83" w:rsidRPr="002006A8">
        <w:rPr>
          <w:sz w:val="32"/>
        </w:rPr>
        <w:t>.</w:t>
      </w:r>
      <w:r w:rsidR="00ED6F83" w:rsidRPr="002006A8">
        <w:rPr>
          <w:sz w:val="20"/>
          <w:szCs w:val="16"/>
        </w:rPr>
        <w:t>C</w:t>
      </w:r>
      <w:r w:rsidR="00ED6F83" w:rsidRPr="002006A8">
        <w:rPr>
          <w:sz w:val="32"/>
        </w:rPr>
        <w:t>.</w:t>
      </w:r>
      <w:r w:rsidR="00ED6F83" w:rsidRPr="002006A8">
        <w:rPr>
          <w:sz w:val="20"/>
        </w:rPr>
        <w:t>E.</w:t>
      </w:r>
      <w:r w:rsidRPr="00ED18BB">
        <w:t>, but they learned to make iron from their new rulers, which made their tools and weapons stronger.</w:t>
      </w:r>
    </w:p>
    <w:p w14:paraId="640C8B78" w14:textId="77777777" w:rsidR="007937DC" w:rsidRPr="00ED18BB" w:rsidRDefault="0045160F" w:rsidP="00B45F87">
      <w:pPr>
        <w:pStyle w:val="ListBullet2"/>
        <w:ind w:right="2140"/>
        <w:rPr>
          <w:color w:val="000000"/>
        </w:rPr>
      </w:pPr>
      <w:r w:rsidRPr="00ED18BB">
        <w:t xml:space="preserve">In 540 </w:t>
      </w:r>
      <w:r w:rsidR="00ED6F83" w:rsidRPr="002006A8">
        <w:rPr>
          <w:sz w:val="20"/>
          <w:szCs w:val="16"/>
        </w:rPr>
        <w:t>B</w:t>
      </w:r>
      <w:r w:rsidR="00ED6F83" w:rsidRPr="002006A8">
        <w:rPr>
          <w:sz w:val="32"/>
        </w:rPr>
        <w:t>.</w:t>
      </w:r>
      <w:r w:rsidR="00ED6F83" w:rsidRPr="002006A8">
        <w:rPr>
          <w:sz w:val="20"/>
          <w:szCs w:val="16"/>
        </w:rPr>
        <w:t>C</w:t>
      </w:r>
      <w:r w:rsidR="00ED6F83" w:rsidRPr="002006A8">
        <w:rPr>
          <w:sz w:val="32"/>
        </w:rPr>
        <w:t>.</w:t>
      </w:r>
      <w:r w:rsidR="00ED6F83" w:rsidRPr="002006A8">
        <w:rPr>
          <w:sz w:val="20"/>
        </w:rPr>
        <w:t>E.</w:t>
      </w:r>
      <w:r w:rsidR="00830C4D" w:rsidRPr="00ED18BB">
        <w:t xml:space="preserve">, </w:t>
      </w:r>
      <w:r w:rsidRPr="00ED18BB">
        <w:t xml:space="preserve">the Kushites established the city of </w:t>
      </w:r>
      <w:proofErr w:type="spellStart"/>
      <w:r w:rsidRPr="00ED18BB">
        <w:t>Meroë</w:t>
      </w:r>
      <w:proofErr w:type="spellEnd"/>
      <w:r w:rsidRPr="00ED18BB">
        <w:t xml:space="preserve">. For centuries, the city was a major </w:t>
      </w:r>
      <w:proofErr w:type="spellStart"/>
      <w:r w:rsidRPr="00ED18BB">
        <w:t>center</w:t>
      </w:r>
      <w:proofErr w:type="spellEnd"/>
      <w:r w:rsidRPr="00ED18BB">
        <w:t xml:space="preserve"> for trade and iron production.</w:t>
      </w:r>
    </w:p>
    <w:p w14:paraId="0F2A6F35" w14:textId="77777777" w:rsidR="007937DC" w:rsidRPr="00ED18BB" w:rsidRDefault="005D3045" w:rsidP="00B45F87">
      <w:pPr>
        <w:pStyle w:val="ListBullet2"/>
        <w:ind w:right="1900"/>
        <w:rPr>
          <w:color w:val="000000"/>
        </w:rPr>
      </w:pPr>
      <w:r>
        <w:t>Around</w:t>
      </w:r>
      <w:r w:rsidR="0045160F" w:rsidRPr="00ED18BB">
        <w:t xml:space="preserve"> 350</w:t>
      </w:r>
      <w:r w:rsidRPr="005D3045">
        <w:rPr>
          <w:sz w:val="20"/>
          <w:szCs w:val="16"/>
        </w:rPr>
        <w:t xml:space="preserve"> </w:t>
      </w:r>
      <w:r w:rsidRPr="002006A8">
        <w:rPr>
          <w:sz w:val="20"/>
          <w:szCs w:val="16"/>
        </w:rPr>
        <w:t>C</w:t>
      </w:r>
      <w:r w:rsidRPr="002006A8">
        <w:rPr>
          <w:sz w:val="32"/>
        </w:rPr>
        <w:t>.</w:t>
      </w:r>
      <w:r w:rsidRPr="002006A8">
        <w:rPr>
          <w:sz w:val="20"/>
        </w:rPr>
        <w:t>E.</w:t>
      </w:r>
      <w:r w:rsidR="0045160F" w:rsidRPr="00ED18BB">
        <w:t xml:space="preserve"> the armies of Axum invaded Kush and destroyed </w:t>
      </w:r>
      <w:proofErr w:type="spellStart"/>
      <w:r w:rsidR="0045160F" w:rsidRPr="00ED18BB">
        <w:t>Meroë</w:t>
      </w:r>
      <w:proofErr w:type="spellEnd"/>
      <w:r w:rsidR="0045160F" w:rsidRPr="00ED18BB">
        <w:t xml:space="preserve">. Axum was an important trading </w:t>
      </w:r>
      <w:proofErr w:type="spellStart"/>
      <w:r w:rsidR="0045160F" w:rsidRPr="00ED18BB">
        <w:t>center</w:t>
      </w:r>
      <w:proofErr w:type="spellEnd"/>
      <w:r w:rsidR="0045160F" w:rsidRPr="00ED18BB">
        <w:t xml:space="preserve"> located in the present-day country of Ethiopia.</w:t>
      </w:r>
    </w:p>
    <w:sectPr w:rsidR="007937DC" w:rsidRPr="00ED18BB">
      <w:headerReference w:type="default" r:id="rId12"/>
      <w:type w:val="continuous"/>
      <w:pgSz w:w="12240" w:h="15660"/>
      <w:pgMar w:top="760" w:right="1260" w:bottom="280" w:left="1280" w:header="720" w:footer="720" w:gutter="0"/>
      <w:cols w:space="720" w:equalWidth="0">
        <w:col w:w="97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0748" w14:textId="77777777" w:rsidR="00B6067D" w:rsidRDefault="00B6067D">
      <w:r>
        <w:separator/>
      </w:r>
    </w:p>
  </w:endnote>
  <w:endnote w:type="continuationSeparator" w:id="0">
    <w:p w14:paraId="339B3787" w14:textId="77777777" w:rsidR="00B6067D" w:rsidRDefault="00B6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F68F0" w14:textId="77777777" w:rsidR="00B6067D" w:rsidRDefault="00B6067D">
      <w:r>
        <w:separator/>
      </w:r>
    </w:p>
  </w:footnote>
  <w:footnote w:type="continuationSeparator" w:id="0">
    <w:p w14:paraId="1B06A0AF" w14:textId="77777777" w:rsidR="00B6067D" w:rsidRDefault="00B6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8089" w14:textId="77777777" w:rsidR="00AA19A9" w:rsidRPr="00F66A9A" w:rsidRDefault="00AA19A9" w:rsidP="00B45F87">
    <w:pPr>
      <w:pStyle w:val="Heading1"/>
      <w:rPr>
        <w:color w:val="000000"/>
      </w:rPr>
    </w:pPr>
    <w:proofErr w:type="gramStart"/>
    <w:r w:rsidRPr="00F66A9A">
      <w:t>Chapter</w:t>
    </w:r>
    <w:r w:rsidRPr="00F66A9A">
      <w:rPr>
        <w:spacing w:val="13"/>
      </w:rPr>
      <w:t xml:space="preserve"> </w:t>
    </w:r>
    <w:r w:rsidRPr="00F66A9A">
      <w:t xml:space="preserve">Summary </w:t>
    </w:r>
    <w:r w:rsidR="00BB797D" w:rsidRPr="00B45F87">
      <w:rPr>
        <w:b w:val="0"/>
        <w:i/>
        <w:sz w:val="28"/>
        <w:szCs w:val="28"/>
      </w:rPr>
      <w:t>C</w:t>
    </w:r>
    <w:r w:rsidRPr="00B45F87">
      <w:rPr>
        <w:b w:val="0"/>
        <w:i/>
        <w:sz w:val="28"/>
        <w:szCs w:val="28"/>
      </w:rPr>
      <w:t>ont</w:t>
    </w:r>
    <w:r w:rsidRPr="00D03AD9">
      <w:rPr>
        <w:i/>
        <w:sz w:val="28"/>
        <w:szCs w:val="28"/>
      </w:rPr>
      <w:t>.</w:t>
    </w:r>
    <w:proofErr w:type="gramEnd"/>
  </w:p>
  <w:p w14:paraId="67F4B6E6" w14:textId="77777777" w:rsidR="00AA19A9" w:rsidRPr="008C07BB" w:rsidRDefault="00AA19A9" w:rsidP="00B45F87">
    <w:pPr>
      <w:pStyle w:val="Heading2"/>
    </w:pPr>
    <w:r w:rsidRPr="008C07BB">
      <w:t>Ancient</w:t>
    </w:r>
    <w:r w:rsidRPr="008C07BB">
      <w:rPr>
        <w:spacing w:val="9"/>
      </w:rPr>
      <w:t xml:space="preserve"> </w:t>
    </w:r>
    <w:r w:rsidRPr="008C07BB">
      <w:t>Egypt</w:t>
    </w:r>
    <w:r w:rsidRPr="008C07BB">
      <w:rPr>
        <w:spacing w:val="9"/>
      </w:rPr>
      <w:t xml:space="preserve"> </w:t>
    </w:r>
    <w:r w:rsidRPr="008C07BB">
      <w:t>and</w:t>
    </w:r>
    <w:r w:rsidRPr="008C07BB">
      <w:rPr>
        <w:spacing w:val="9"/>
      </w:rPr>
      <w:t xml:space="preserve"> </w:t>
    </w:r>
    <w:r w:rsidRPr="008C07BB">
      <w:t>Kush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6941" w14:textId="77777777" w:rsidR="00B45F87" w:rsidRPr="00F66A9A" w:rsidRDefault="00B45F87" w:rsidP="00B45F87">
    <w:pPr>
      <w:pStyle w:val="Heading1"/>
      <w:ind w:left="0"/>
      <w:rPr>
        <w:color w:val="000000"/>
      </w:rPr>
    </w:pPr>
    <w:proofErr w:type="gramStart"/>
    <w:r w:rsidRPr="00F66A9A">
      <w:t>Chapter</w:t>
    </w:r>
    <w:r w:rsidRPr="00F66A9A">
      <w:rPr>
        <w:spacing w:val="13"/>
      </w:rPr>
      <w:t xml:space="preserve"> </w:t>
    </w:r>
    <w:r w:rsidRPr="00F66A9A">
      <w:t xml:space="preserve">Summary </w:t>
    </w:r>
    <w:r w:rsidRPr="00B45F87">
      <w:rPr>
        <w:b w:val="0"/>
        <w:i/>
        <w:sz w:val="28"/>
        <w:szCs w:val="28"/>
      </w:rPr>
      <w:t>Cont</w:t>
    </w:r>
    <w:r w:rsidRPr="00D03AD9">
      <w:rPr>
        <w:i/>
        <w:sz w:val="28"/>
        <w:szCs w:val="28"/>
      </w:rPr>
      <w:t>.</w:t>
    </w:r>
    <w:proofErr w:type="gramEnd"/>
  </w:p>
  <w:p w14:paraId="0EE7DA21" w14:textId="77777777" w:rsidR="00B45F87" w:rsidRPr="008C07BB" w:rsidRDefault="00B45F87" w:rsidP="00B45F87">
    <w:pPr>
      <w:pStyle w:val="Heading2"/>
      <w:ind w:left="0"/>
    </w:pPr>
    <w:r w:rsidRPr="008C07BB">
      <w:t>Ancient</w:t>
    </w:r>
    <w:r w:rsidRPr="008C07BB">
      <w:rPr>
        <w:spacing w:val="9"/>
      </w:rPr>
      <w:t xml:space="preserve"> </w:t>
    </w:r>
    <w:r w:rsidRPr="008C07BB">
      <w:t>Egypt</w:t>
    </w:r>
    <w:r w:rsidRPr="008C07BB">
      <w:rPr>
        <w:spacing w:val="9"/>
      </w:rPr>
      <w:t xml:space="preserve"> </w:t>
    </w:r>
    <w:r w:rsidRPr="008C07BB">
      <w:t>and</w:t>
    </w:r>
    <w:r w:rsidRPr="008C07BB">
      <w:rPr>
        <w:spacing w:val="9"/>
      </w:rPr>
      <w:t xml:space="preserve"> </w:t>
    </w:r>
    <w:r w:rsidRPr="008C07BB">
      <w:t>Kush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C6BDB8"/>
    <w:lvl w:ilvl="0">
      <w:start w:val="1"/>
      <w:numFmt w:val="decimal"/>
      <w:lvlText w:val="%1."/>
      <w:lvlJc w:val="left"/>
      <w:pPr>
        <w:tabs>
          <w:tab w:val="num" w:pos="1800"/>
        </w:tabs>
        <w:ind w:left="1800" w:hanging="360"/>
      </w:pPr>
    </w:lvl>
  </w:abstractNum>
  <w:abstractNum w:abstractNumId="1">
    <w:nsid w:val="FFFFFF7D"/>
    <w:multiLevelType w:val="singleLevel"/>
    <w:tmpl w:val="A278801E"/>
    <w:lvl w:ilvl="0">
      <w:start w:val="1"/>
      <w:numFmt w:val="decimal"/>
      <w:lvlText w:val="%1."/>
      <w:lvlJc w:val="left"/>
      <w:pPr>
        <w:tabs>
          <w:tab w:val="num" w:pos="1440"/>
        </w:tabs>
        <w:ind w:left="1440" w:hanging="360"/>
      </w:pPr>
    </w:lvl>
  </w:abstractNum>
  <w:abstractNum w:abstractNumId="2">
    <w:nsid w:val="FFFFFF7E"/>
    <w:multiLevelType w:val="singleLevel"/>
    <w:tmpl w:val="EFAC22D4"/>
    <w:lvl w:ilvl="0">
      <w:start w:val="1"/>
      <w:numFmt w:val="decimal"/>
      <w:lvlText w:val="%1."/>
      <w:lvlJc w:val="left"/>
      <w:pPr>
        <w:tabs>
          <w:tab w:val="num" w:pos="1080"/>
        </w:tabs>
        <w:ind w:left="1080" w:hanging="360"/>
      </w:pPr>
    </w:lvl>
  </w:abstractNum>
  <w:abstractNum w:abstractNumId="3">
    <w:nsid w:val="FFFFFF7F"/>
    <w:multiLevelType w:val="singleLevel"/>
    <w:tmpl w:val="91BEB62A"/>
    <w:lvl w:ilvl="0">
      <w:start w:val="1"/>
      <w:numFmt w:val="decimal"/>
      <w:lvlText w:val="%1."/>
      <w:lvlJc w:val="left"/>
      <w:pPr>
        <w:tabs>
          <w:tab w:val="num" w:pos="720"/>
        </w:tabs>
        <w:ind w:left="720" w:hanging="360"/>
      </w:pPr>
    </w:lvl>
  </w:abstractNum>
  <w:abstractNum w:abstractNumId="4">
    <w:nsid w:val="FFFFFF80"/>
    <w:multiLevelType w:val="singleLevel"/>
    <w:tmpl w:val="39E225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BE00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524F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04C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464878"/>
    <w:lvl w:ilvl="0">
      <w:start w:val="1"/>
      <w:numFmt w:val="decimal"/>
      <w:lvlText w:val="%1."/>
      <w:lvlJc w:val="left"/>
      <w:pPr>
        <w:tabs>
          <w:tab w:val="num" w:pos="360"/>
        </w:tabs>
        <w:ind w:left="360" w:hanging="360"/>
      </w:pPr>
    </w:lvl>
  </w:abstractNum>
  <w:abstractNum w:abstractNumId="9">
    <w:nsid w:val="FFFFFF89"/>
    <w:multiLevelType w:val="singleLevel"/>
    <w:tmpl w:val="F272C6A0"/>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906E5AD2"/>
    <w:lvl w:ilvl="0">
      <w:numFmt w:val="bullet"/>
      <w:pStyle w:val="ListBullet"/>
      <w:lvlText w:val="•"/>
      <w:lvlJc w:val="left"/>
      <w:pPr>
        <w:ind w:hanging="240"/>
      </w:pPr>
      <w:rPr>
        <w:rFonts w:ascii="Verdana" w:hAnsi="Verdana" w:cs="Verdana"/>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3"/>
    <w:multiLevelType w:val="multilevel"/>
    <w:tmpl w:val="9B2A1740"/>
    <w:lvl w:ilvl="0">
      <w:numFmt w:val="bullet"/>
      <w:pStyle w:val="ListBullet2"/>
      <w:lvlText w:val="•"/>
      <w:lvlJc w:val="left"/>
      <w:pPr>
        <w:ind w:hanging="240"/>
      </w:pPr>
      <w:rPr>
        <w:rFonts w:ascii="Verdana" w:hAnsi="Verdana" w:cs="Verdana"/>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B266227"/>
    <w:multiLevelType w:val="hybridMultilevel"/>
    <w:tmpl w:val="5E624D2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2AAF24CE"/>
    <w:multiLevelType w:val="hybridMultilevel"/>
    <w:tmpl w:val="4804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A1713C"/>
    <w:multiLevelType w:val="hybridMultilevel"/>
    <w:tmpl w:val="C062248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nsid w:val="7F996D49"/>
    <w:multiLevelType w:val="hybridMultilevel"/>
    <w:tmpl w:val="992A470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11"/>
  </w:num>
  <w:num w:numId="2">
    <w:abstractNumId w:val="10"/>
  </w:num>
  <w:num w:numId="3">
    <w:abstractNumId w:val="15"/>
  </w:num>
  <w:num w:numId="4">
    <w:abstractNumId w:val="13"/>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AA"/>
    <w:rsid w:val="000A4EEC"/>
    <w:rsid w:val="000C2FE7"/>
    <w:rsid w:val="00134F27"/>
    <w:rsid w:val="00180F9B"/>
    <w:rsid w:val="001F6F14"/>
    <w:rsid w:val="00310657"/>
    <w:rsid w:val="003A2688"/>
    <w:rsid w:val="0045160F"/>
    <w:rsid w:val="004C4C68"/>
    <w:rsid w:val="004C76B6"/>
    <w:rsid w:val="004E210A"/>
    <w:rsid w:val="004F34D9"/>
    <w:rsid w:val="0051457E"/>
    <w:rsid w:val="00526E53"/>
    <w:rsid w:val="00527DCE"/>
    <w:rsid w:val="005D3045"/>
    <w:rsid w:val="00696160"/>
    <w:rsid w:val="006C72C1"/>
    <w:rsid w:val="006E4083"/>
    <w:rsid w:val="00753DAA"/>
    <w:rsid w:val="00767E19"/>
    <w:rsid w:val="007937DC"/>
    <w:rsid w:val="00830C4D"/>
    <w:rsid w:val="008457C7"/>
    <w:rsid w:val="008A3F0B"/>
    <w:rsid w:val="008B4BCA"/>
    <w:rsid w:val="008C07BB"/>
    <w:rsid w:val="008E28B7"/>
    <w:rsid w:val="00904934"/>
    <w:rsid w:val="0093686F"/>
    <w:rsid w:val="009379F0"/>
    <w:rsid w:val="00A11AF0"/>
    <w:rsid w:val="00A31599"/>
    <w:rsid w:val="00A66E93"/>
    <w:rsid w:val="00AA19A9"/>
    <w:rsid w:val="00B411C0"/>
    <w:rsid w:val="00B45F87"/>
    <w:rsid w:val="00B6067D"/>
    <w:rsid w:val="00BA24BA"/>
    <w:rsid w:val="00BB797D"/>
    <w:rsid w:val="00D03AD9"/>
    <w:rsid w:val="00DA2125"/>
    <w:rsid w:val="00DC4E3D"/>
    <w:rsid w:val="00E55051"/>
    <w:rsid w:val="00ED18BB"/>
    <w:rsid w:val="00ED6F83"/>
    <w:rsid w:val="00F10EEC"/>
    <w:rsid w:val="00F4490A"/>
    <w:rsid w:val="00F66A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1CD0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26E53"/>
    <w:pPr>
      <w:kinsoku w:val="0"/>
      <w:overflowPunct w:val="0"/>
      <w:spacing w:before="240"/>
      <w:ind w:left="1382"/>
      <w:outlineLvl w:val="0"/>
    </w:pPr>
    <w:rPr>
      <w:rFonts w:ascii="Arial" w:hAnsi="Arial" w:cs="Arial"/>
      <w:b/>
      <w:bCs/>
      <w:color w:val="231F20"/>
      <w:sz w:val="34"/>
      <w:szCs w:val="34"/>
    </w:rPr>
  </w:style>
  <w:style w:type="paragraph" w:styleId="Heading2">
    <w:name w:val="heading 2"/>
    <w:basedOn w:val="Normal"/>
    <w:next w:val="Normal"/>
    <w:link w:val="Heading2Char"/>
    <w:uiPriority w:val="9"/>
    <w:unhideWhenUsed/>
    <w:qFormat/>
    <w:rsid w:val="00526E53"/>
    <w:pPr>
      <w:keepNext/>
      <w:keepLines/>
      <w:spacing w:before="120"/>
      <w:ind w:left="1382"/>
      <w:outlineLvl w:val="1"/>
    </w:pPr>
    <w:rPr>
      <w:rFonts w:ascii="Arial" w:eastAsiaTheme="majorEastAsia" w:hAnsi="Arial" w:cs="Arial"/>
      <w:b/>
      <w:bCs/>
      <w:color w:val="000000" w:themeColor="text1"/>
      <w:sz w:val="34"/>
      <w:szCs w:val="34"/>
    </w:rPr>
  </w:style>
  <w:style w:type="paragraph" w:styleId="Heading3">
    <w:name w:val="heading 3"/>
    <w:basedOn w:val="Normal"/>
    <w:next w:val="Normal"/>
    <w:link w:val="Heading3Char"/>
    <w:uiPriority w:val="9"/>
    <w:unhideWhenUsed/>
    <w:qFormat/>
    <w:rsid w:val="00526E53"/>
    <w:pPr>
      <w:shd w:val="pct20" w:color="auto" w:fill="auto"/>
      <w:spacing w:before="240"/>
      <w:ind w:right="5580" w:firstLine="1380"/>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0" w:hanging="24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526E53"/>
    <w:rPr>
      <w:rFonts w:ascii="Arial" w:hAnsi="Arial" w:cs="Arial"/>
      <w:b/>
      <w:bCs/>
      <w:color w:val="231F20"/>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1C0"/>
    <w:pPr>
      <w:tabs>
        <w:tab w:val="center" w:pos="4513"/>
        <w:tab w:val="right" w:pos="9026"/>
      </w:tabs>
    </w:pPr>
  </w:style>
  <w:style w:type="character" w:customStyle="1" w:styleId="HeaderChar">
    <w:name w:val="Header Char"/>
    <w:basedOn w:val="DefaultParagraphFont"/>
    <w:link w:val="Header"/>
    <w:uiPriority w:val="99"/>
    <w:rsid w:val="00B411C0"/>
    <w:rPr>
      <w:rFonts w:ascii="Times New Roman" w:hAnsi="Times New Roman" w:cs="Times New Roman"/>
      <w:sz w:val="24"/>
      <w:szCs w:val="24"/>
    </w:rPr>
  </w:style>
  <w:style w:type="paragraph" w:styleId="Footer">
    <w:name w:val="footer"/>
    <w:basedOn w:val="Normal"/>
    <w:link w:val="FooterChar"/>
    <w:uiPriority w:val="99"/>
    <w:unhideWhenUsed/>
    <w:rsid w:val="00B411C0"/>
    <w:pPr>
      <w:tabs>
        <w:tab w:val="center" w:pos="4513"/>
        <w:tab w:val="right" w:pos="9026"/>
      </w:tabs>
    </w:pPr>
  </w:style>
  <w:style w:type="character" w:customStyle="1" w:styleId="FooterChar">
    <w:name w:val="Footer Char"/>
    <w:basedOn w:val="DefaultParagraphFont"/>
    <w:link w:val="Footer"/>
    <w:uiPriority w:val="99"/>
    <w:rsid w:val="00B411C0"/>
    <w:rPr>
      <w:rFonts w:ascii="Times New Roman" w:hAnsi="Times New Roman" w:cs="Times New Roman"/>
      <w:sz w:val="24"/>
      <w:szCs w:val="24"/>
    </w:rPr>
  </w:style>
  <w:style w:type="character" w:customStyle="1" w:styleId="Heading2Char">
    <w:name w:val="Heading 2 Char"/>
    <w:basedOn w:val="DefaultParagraphFont"/>
    <w:link w:val="Heading2"/>
    <w:uiPriority w:val="9"/>
    <w:rsid w:val="00526E53"/>
    <w:rPr>
      <w:rFonts w:ascii="Arial" w:eastAsiaTheme="majorEastAsia" w:hAnsi="Arial" w:cs="Arial"/>
      <w:b/>
      <w:bCs/>
      <w:color w:val="000000" w:themeColor="text1"/>
      <w:sz w:val="34"/>
      <w:szCs w:val="34"/>
    </w:rPr>
  </w:style>
  <w:style w:type="paragraph" w:customStyle="1" w:styleId="head1">
    <w:name w:val="head1"/>
    <w:basedOn w:val="Normal"/>
    <w:uiPriority w:val="1"/>
    <w:qFormat/>
    <w:rsid w:val="00526E53"/>
    <w:pPr>
      <w:tabs>
        <w:tab w:val="left" w:pos="5760"/>
        <w:tab w:val="left" w:pos="8160"/>
        <w:tab w:val="left" w:pos="10800"/>
      </w:tabs>
      <w:kinsoku w:val="0"/>
      <w:overflowPunct w:val="0"/>
      <w:spacing w:line="207" w:lineRule="exact"/>
      <w:ind w:left="1368"/>
    </w:pPr>
    <w:rPr>
      <w:rFonts w:ascii="Verdana" w:hAnsi="Verdana" w:cs="Verdana"/>
      <w:color w:val="231F20"/>
      <w:sz w:val="18"/>
      <w:szCs w:val="18"/>
    </w:rPr>
  </w:style>
  <w:style w:type="character" w:styleId="CommentReference">
    <w:name w:val="annotation reference"/>
    <w:basedOn w:val="DefaultParagraphFont"/>
    <w:uiPriority w:val="99"/>
    <w:semiHidden/>
    <w:unhideWhenUsed/>
    <w:rsid w:val="008C07BB"/>
    <w:rPr>
      <w:sz w:val="16"/>
      <w:szCs w:val="16"/>
    </w:rPr>
  </w:style>
  <w:style w:type="paragraph" w:styleId="CommentText">
    <w:name w:val="annotation text"/>
    <w:basedOn w:val="Normal"/>
    <w:link w:val="CommentTextChar"/>
    <w:uiPriority w:val="99"/>
    <w:semiHidden/>
    <w:unhideWhenUsed/>
    <w:rsid w:val="008C07BB"/>
    <w:rPr>
      <w:sz w:val="20"/>
      <w:szCs w:val="20"/>
    </w:rPr>
  </w:style>
  <w:style w:type="character" w:customStyle="1" w:styleId="CommentTextChar">
    <w:name w:val="Comment Text Char"/>
    <w:basedOn w:val="DefaultParagraphFont"/>
    <w:link w:val="CommentText"/>
    <w:uiPriority w:val="99"/>
    <w:semiHidden/>
    <w:rsid w:val="008C07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7BB"/>
    <w:rPr>
      <w:b/>
      <w:bCs/>
    </w:rPr>
  </w:style>
  <w:style w:type="character" w:customStyle="1" w:styleId="CommentSubjectChar">
    <w:name w:val="Comment Subject Char"/>
    <w:basedOn w:val="CommentTextChar"/>
    <w:link w:val="CommentSubject"/>
    <w:uiPriority w:val="99"/>
    <w:semiHidden/>
    <w:rsid w:val="008C07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07BB"/>
    <w:rPr>
      <w:rFonts w:ascii="Tahoma" w:hAnsi="Tahoma" w:cs="Tahoma"/>
      <w:sz w:val="16"/>
      <w:szCs w:val="16"/>
    </w:rPr>
  </w:style>
  <w:style w:type="character" w:customStyle="1" w:styleId="BalloonTextChar">
    <w:name w:val="Balloon Text Char"/>
    <w:basedOn w:val="DefaultParagraphFont"/>
    <w:link w:val="BalloonText"/>
    <w:uiPriority w:val="99"/>
    <w:semiHidden/>
    <w:rsid w:val="008C07BB"/>
    <w:rPr>
      <w:rFonts w:ascii="Tahoma" w:hAnsi="Tahoma" w:cs="Tahoma"/>
      <w:sz w:val="16"/>
      <w:szCs w:val="16"/>
    </w:rPr>
  </w:style>
  <w:style w:type="character" w:customStyle="1" w:styleId="Heading3Char">
    <w:name w:val="Heading 3 Char"/>
    <w:basedOn w:val="DefaultParagraphFont"/>
    <w:link w:val="Heading3"/>
    <w:uiPriority w:val="9"/>
    <w:rsid w:val="00526E53"/>
    <w:rPr>
      <w:rFonts w:ascii="Arial" w:hAnsi="Arial" w:cs="Arial"/>
      <w:b/>
      <w:sz w:val="28"/>
      <w:szCs w:val="28"/>
      <w:shd w:val="pct20" w:color="auto" w:fill="auto"/>
    </w:rPr>
  </w:style>
  <w:style w:type="paragraph" w:styleId="ListBullet">
    <w:name w:val="List Bullet"/>
    <w:basedOn w:val="BodyText"/>
    <w:uiPriority w:val="99"/>
    <w:unhideWhenUsed/>
    <w:rsid w:val="00526E53"/>
    <w:pPr>
      <w:numPr>
        <w:numId w:val="2"/>
      </w:numPr>
      <w:tabs>
        <w:tab w:val="left" w:pos="1620"/>
      </w:tabs>
      <w:kinsoku w:val="0"/>
      <w:overflowPunct w:val="0"/>
      <w:spacing w:before="120" w:line="280" w:lineRule="exact"/>
      <w:ind w:left="1616" w:right="2302" w:hanging="238"/>
    </w:pPr>
    <w:rPr>
      <w:rFonts w:ascii="Arial" w:hAnsi="Arial" w:cs="Arial"/>
      <w:color w:val="231F20"/>
    </w:rPr>
  </w:style>
  <w:style w:type="paragraph" w:styleId="ListBullet2">
    <w:name w:val="List Bullet 2"/>
    <w:basedOn w:val="BodyText"/>
    <w:uiPriority w:val="99"/>
    <w:unhideWhenUsed/>
    <w:rsid w:val="00B45F87"/>
    <w:pPr>
      <w:numPr>
        <w:numId w:val="1"/>
      </w:numPr>
      <w:tabs>
        <w:tab w:val="left" w:pos="340"/>
      </w:tabs>
      <w:kinsoku w:val="0"/>
      <w:overflowPunct w:val="0"/>
      <w:spacing w:before="120" w:line="280" w:lineRule="exact"/>
      <w:ind w:left="340" w:right="2491" w:hanging="340"/>
      <w:jc w:val="both"/>
    </w:pPr>
    <w:rPr>
      <w:rFonts w:ascii="Arial" w:hAnsi="Arial" w:cs="Arial"/>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26E53"/>
    <w:pPr>
      <w:kinsoku w:val="0"/>
      <w:overflowPunct w:val="0"/>
      <w:spacing w:before="240"/>
      <w:ind w:left="1382"/>
      <w:outlineLvl w:val="0"/>
    </w:pPr>
    <w:rPr>
      <w:rFonts w:ascii="Arial" w:hAnsi="Arial" w:cs="Arial"/>
      <w:b/>
      <w:bCs/>
      <w:color w:val="231F20"/>
      <w:sz w:val="34"/>
      <w:szCs w:val="34"/>
    </w:rPr>
  </w:style>
  <w:style w:type="paragraph" w:styleId="Heading2">
    <w:name w:val="heading 2"/>
    <w:basedOn w:val="Normal"/>
    <w:next w:val="Normal"/>
    <w:link w:val="Heading2Char"/>
    <w:uiPriority w:val="9"/>
    <w:unhideWhenUsed/>
    <w:qFormat/>
    <w:rsid w:val="00526E53"/>
    <w:pPr>
      <w:keepNext/>
      <w:keepLines/>
      <w:spacing w:before="120"/>
      <w:ind w:left="1382"/>
      <w:outlineLvl w:val="1"/>
    </w:pPr>
    <w:rPr>
      <w:rFonts w:ascii="Arial" w:eastAsiaTheme="majorEastAsia" w:hAnsi="Arial" w:cs="Arial"/>
      <w:b/>
      <w:bCs/>
      <w:color w:val="000000" w:themeColor="text1"/>
      <w:sz w:val="34"/>
      <w:szCs w:val="34"/>
    </w:rPr>
  </w:style>
  <w:style w:type="paragraph" w:styleId="Heading3">
    <w:name w:val="heading 3"/>
    <w:basedOn w:val="Normal"/>
    <w:next w:val="Normal"/>
    <w:link w:val="Heading3Char"/>
    <w:uiPriority w:val="9"/>
    <w:unhideWhenUsed/>
    <w:qFormat/>
    <w:rsid w:val="00526E53"/>
    <w:pPr>
      <w:shd w:val="pct20" w:color="auto" w:fill="auto"/>
      <w:spacing w:before="240"/>
      <w:ind w:right="5580" w:firstLine="1380"/>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0" w:hanging="24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526E53"/>
    <w:rPr>
      <w:rFonts w:ascii="Arial" w:hAnsi="Arial" w:cs="Arial"/>
      <w:b/>
      <w:bCs/>
      <w:color w:val="231F20"/>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1C0"/>
    <w:pPr>
      <w:tabs>
        <w:tab w:val="center" w:pos="4513"/>
        <w:tab w:val="right" w:pos="9026"/>
      </w:tabs>
    </w:pPr>
  </w:style>
  <w:style w:type="character" w:customStyle="1" w:styleId="HeaderChar">
    <w:name w:val="Header Char"/>
    <w:basedOn w:val="DefaultParagraphFont"/>
    <w:link w:val="Header"/>
    <w:uiPriority w:val="99"/>
    <w:rsid w:val="00B411C0"/>
    <w:rPr>
      <w:rFonts w:ascii="Times New Roman" w:hAnsi="Times New Roman" w:cs="Times New Roman"/>
      <w:sz w:val="24"/>
      <w:szCs w:val="24"/>
    </w:rPr>
  </w:style>
  <w:style w:type="paragraph" w:styleId="Footer">
    <w:name w:val="footer"/>
    <w:basedOn w:val="Normal"/>
    <w:link w:val="FooterChar"/>
    <w:uiPriority w:val="99"/>
    <w:unhideWhenUsed/>
    <w:rsid w:val="00B411C0"/>
    <w:pPr>
      <w:tabs>
        <w:tab w:val="center" w:pos="4513"/>
        <w:tab w:val="right" w:pos="9026"/>
      </w:tabs>
    </w:pPr>
  </w:style>
  <w:style w:type="character" w:customStyle="1" w:styleId="FooterChar">
    <w:name w:val="Footer Char"/>
    <w:basedOn w:val="DefaultParagraphFont"/>
    <w:link w:val="Footer"/>
    <w:uiPriority w:val="99"/>
    <w:rsid w:val="00B411C0"/>
    <w:rPr>
      <w:rFonts w:ascii="Times New Roman" w:hAnsi="Times New Roman" w:cs="Times New Roman"/>
      <w:sz w:val="24"/>
      <w:szCs w:val="24"/>
    </w:rPr>
  </w:style>
  <w:style w:type="character" w:customStyle="1" w:styleId="Heading2Char">
    <w:name w:val="Heading 2 Char"/>
    <w:basedOn w:val="DefaultParagraphFont"/>
    <w:link w:val="Heading2"/>
    <w:uiPriority w:val="9"/>
    <w:rsid w:val="00526E53"/>
    <w:rPr>
      <w:rFonts w:ascii="Arial" w:eastAsiaTheme="majorEastAsia" w:hAnsi="Arial" w:cs="Arial"/>
      <w:b/>
      <w:bCs/>
      <w:color w:val="000000" w:themeColor="text1"/>
      <w:sz w:val="34"/>
      <w:szCs w:val="34"/>
    </w:rPr>
  </w:style>
  <w:style w:type="paragraph" w:customStyle="1" w:styleId="head1">
    <w:name w:val="head1"/>
    <w:basedOn w:val="Normal"/>
    <w:uiPriority w:val="1"/>
    <w:qFormat/>
    <w:rsid w:val="00526E53"/>
    <w:pPr>
      <w:tabs>
        <w:tab w:val="left" w:pos="5760"/>
        <w:tab w:val="left" w:pos="8160"/>
        <w:tab w:val="left" w:pos="10800"/>
      </w:tabs>
      <w:kinsoku w:val="0"/>
      <w:overflowPunct w:val="0"/>
      <w:spacing w:line="207" w:lineRule="exact"/>
      <w:ind w:left="1368"/>
    </w:pPr>
    <w:rPr>
      <w:rFonts w:ascii="Verdana" w:hAnsi="Verdana" w:cs="Verdana"/>
      <w:color w:val="231F20"/>
      <w:sz w:val="18"/>
      <w:szCs w:val="18"/>
    </w:rPr>
  </w:style>
  <w:style w:type="character" w:styleId="CommentReference">
    <w:name w:val="annotation reference"/>
    <w:basedOn w:val="DefaultParagraphFont"/>
    <w:uiPriority w:val="99"/>
    <w:semiHidden/>
    <w:unhideWhenUsed/>
    <w:rsid w:val="008C07BB"/>
    <w:rPr>
      <w:sz w:val="16"/>
      <w:szCs w:val="16"/>
    </w:rPr>
  </w:style>
  <w:style w:type="paragraph" w:styleId="CommentText">
    <w:name w:val="annotation text"/>
    <w:basedOn w:val="Normal"/>
    <w:link w:val="CommentTextChar"/>
    <w:uiPriority w:val="99"/>
    <w:semiHidden/>
    <w:unhideWhenUsed/>
    <w:rsid w:val="008C07BB"/>
    <w:rPr>
      <w:sz w:val="20"/>
      <w:szCs w:val="20"/>
    </w:rPr>
  </w:style>
  <w:style w:type="character" w:customStyle="1" w:styleId="CommentTextChar">
    <w:name w:val="Comment Text Char"/>
    <w:basedOn w:val="DefaultParagraphFont"/>
    <w:link w:val="CommentText"/>
    <w:uiPriority w:val="99"/>
    <w:semiHidden/>
    <w:rsid w:val="008C07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7BB"/>
    <w:rPr>
      <w:b/>
      <w:bCs/>
    </w:rPr>
  </w:style>
  <w:style w:type="character" w:customStyle="1" w:styleId="CommentSubjectChar">
    <w:name w:val="Comment Subject Char"/>
    <w:basedOn w:val="CommentTextChar"/>
    <w:link w:val="CommentSubject"/>
    <w:uiPriority w:val="99"/>
    <w:semiHidden/>
    <w:rsid w:val="008C07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07BB"/>
    <w:rPr>
      <w:rFonts w:ascii="Tahoma" w:hAnsi="Tahoma" w:cs="Tahoma"/>
      <w:sz w:val="16"/>
      <w:szCs w:val="16"/>
    </w:rPr>
  </w:style>
  <w:style w:type="character" w:customStyle="1" w:styleId="BalloonTextChar">
    <w:name w:val="Balloon Text Char"/>
    <w:basedOn w:val="DefaultParagraphFont"/>
    <w:link w:val="BalloonText"/>
    <w:uiPriority w:val="99"/>
    <w:semiHidden/>
    <w:rsid w:val="008C07BB"/>
    <w:rPr>
      <w:rFonts w:ascii="Tahoma" w:hAnsi="Tahoma" w:cs="Tahoma"/>
      <w:sz w:val="16"/>
      <w:szCs w:val="16"/>
    </w:rPr>
  </w:style>
  <w:style w:type="character" w:customStyle="1" w:styleId="Heading3Char">
    <w:name w:val="Heading 3 Char"/>
    <w:basedOn w:val="DefaultParagraphFont"/>
    <w:link w:val="Heading3"/>
    <w:uiPriority w:val="9"/>
    <w:rsid w:val="00526E53"/>
    <w:rPr>
      <w:rFonts w:ascii="Arial" w:hAnsi="Arial" w:cs="Arial"/>
      <w:b/>
      <w:sz w:val="28"/>
      <w:szCs w:val="28"/>
      <w:shd w:val="pct20" w:color="auto" w:fill="auto"/>
    </w:rPr>
  </w:style>
  <w:style w:type="paragraph" w:styleId="ListBullet">
    <w:name w:val="List Bullet"/>
    <w:basedOn w:val="BodyText"/>
    <w:uiPriority w:val="99"/>
    <w:unhideWhenUsed/>
    <w:rsid w:val="00526E53"/>
    <w:pPr>
      <w:numPr>
        <w:numId w:val="2"/>
      </w:numPr>
      <w:tabs>
        <w:tab w:val="left" w:pos="1620"/>
      </w:tabs>
      <w:kinsoku w:val="0"/>
      <w:overflowPunct w:val="0"/>
      <w:spacing w:before="120" w:line="280" w:lineRule="exact"/>
      <w:ind w:left="1616" w:right="2302" w:hanging="238"/>
    </w:pPr>
    <w:rPr>
      <w:rFonts w:ascii="Arial" w:hAnsi="Arial" w:cs="Arial"/>
      <w:color w:val="231F20"/>
    </w:rPr>
  </w:style>
  <w:style w:type="paragraph" w:styleId="ListBullet2">
    <w:name w:val="List Bullet 2"/>
    <w:basedOn w:val="BodyText"/>
    <w:uiPriority w:val="99"/>
    <w:unhideWhenUsed/>
    <w:rsid w:val="00B45F87"/>
    <w:pPr>
      <w:numPr>
        <w:numId w:val="1"/>
      </w:numPr>
      <w:tabs>
        <w:tab w:val="left" w:pos="340"/>
      </w:tabs>
      <w:kinsoku w:val="0"/>
      <w:overflowPunct w:val="0"/>
      <w:spacing w:before="120" w:line="280" w:lineRule="exact"/>
      <w:ind w:left="340" w:right="2491" w:hanging="340"/>
      <w:jc w:val="both"/>
    </w:pPr>
    <w:rPr>
      <w:rFonts w:ascii="Arial" w:hAnsi="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91CC41926D9458E02BFCA3BFC593F" ma:contentTypeVersion="7" ma:contentTypeDescription="Create a new document." ma:contentTypeScope="" ma:versionID="64198eb28d36c40e6303c5361f2c67eb">
  <xsd:schema xmlns:xsd="http://www.w3.org/2001/XMLSchema" xmlns:xs="http://www.w3.org/2001/XMLSchema" xmlns:p="http://schemas.microsoft.com/office/2006/metadata/properties" xmlns:ns2="278d118b-4166-4455-b120-61f649fa563c" xmlns:ns3="ef362857-f45d-4a33-a647-fb478656a94a" targetNamespace="http://schemas.microsoft.com/office/2006/metadata/properties" ma:root="true" ma:fieldsID="6b3f1618396dd9f3f939187d891d89d0" ns2:_="" ns3:_="">
    <xsd:import namespace="278d118b-4166-4455-b120-61f649fa563c"/>
    <xsd:import namespace="ef362857-f45d-4a33-a647-fb478656a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d118b-4166-4455-b120-61f649fa56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62857-f45d-4a33-a647-fb478656a9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F10C9-0018-4866-BFB8-5A471CA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C6825-E2D3-47F0-A0A2-365012922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d118b-4166-4455-b120-61f649fa563c"/>
    <ds:schemaRef ds:uri="ef362857-f45d-4a33-a647-fb47865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31D63-3E7F-4703-908D-6FC00A06C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726</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DOPWE_TC_C5_wschs_2R.indd</vt:lpstr>
    </vt:vector>
  </TitlesOfParts>
  <Company>Hewlett-Packard Company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DOPWE_TC_C5_wschs_2R.indd</dc:title>
  <dc:creator>C, Poongothai</dc:creator>
  <cp:lastModifiedBy>Vc 10</cp:lastModifiedBy>
  <cp:revision>8</cp:revision>
  <dcterms:created xsi:type="dcterms:W3CDTF">2017-07-26T12:27:00Z</dcterms:created>
  <dcterms:modified xsi:type="dcterms:W3CDTF">2019-08-20T14:35:00Z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0x010100BFE91CC41926D9458E02BFCA3BFC593F</vt:lpwstr>
  </property>
</Properties>
</file>